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B1" w:rsidRDefault="00DC0D9D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沐川县茨竹乡石盘沟玄武岩</w:t>
      </w:r>
      <w:r w:rsidR="0057127B">
        <w:rPr>
          <w:rFonts w:ascii="方正小标宋简体" w:eastAsia="方正小标宋简体" w:hint="eastAsia"/>
          <w:sz w:val="44"/>
          <w:szCs w:val="44"/>
        </w:rPr>
        <w:t>矿</w:t>
      </w:r>
    </w:p>
    <w:p w:rsidR="00B40B1E" w:rsidRDefault="00195B43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1DB1">
        <w:rPr>
          <w:rFonts w:ascii="方正小标宋简体" w:eastAsia="方正小标宋简体" w:hint="eastAsia"/>
          <w:sz w:val="44"/>
          <w:szCs w:val="44"/>
        </w:rPr>
        <w:t>采矿权出让收益评估项目评估结果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57127B">
        <w:trPr>
          <w:trHeight w:hRule="exact" w:val="1313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57127B" w:rsidRPr="00E446B4" w:rsidRDefault="0057127B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保有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储量（万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吨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5F5D69" w:rsidRPr="006A313E" w:rsidTr="0057127B">
        <w:trPr>
          <w:trHeight w:val="1671"/>
        </w:trPr>
        <w:tc>
          <w:tcPr>
            <w:tcW w:w="85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7127B" w:rsidRPr="0057127B" w:rsidRDefault="00DC0D9D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沐川县茨竹乡石盘沟玄武岩矿</w:t>
            </w:r>
          </w:p>
          <w:p w:rsidR="00195B43" w:rsidRPr="0057127B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5B43" w:rsidRPr="00E446B4" w:rsidRDefault="00DC0D9D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广实会计师事务所有限公司</w:t>
            </w:r>
          </w:p>
        </w:tc>
        <w:tc>
          <w:tcPr>
            <w:tcW w:w="2693" w:type="dxa"/>
            <w:vAlign w:val="center"/>
          </w:tcPr>
          <w:p w:rsidR="00195B43" w:rsidRPr="00195B43" w:rsidRDefault="00DC0D9D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玄武岩</w:t>
            </w:r>
          </w:p>
        </w:tc>
        <w:tc>
          <w:tcPr>
            <w:tcW w:w="2127" w:type="dxa"/>
            <w:vAlign w:val="center"/>
          </w:tcPr>
          <w:p w:rsidR="00195B43" w:rsidRPr="00E446B4" w:rsidRDefault="00DC0D9D" w:rsidP="008666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62.87</w:t>
            </w:r>
          </w:p>
        </w:tc>
        <w:tc>
          <w:tcPr>
            <w:tcW w:w="1984" w:type="dxa"/>
            <w:vAlign w:val="center"/>
          </w:tcPr>
          <w:p w:rsidR="00195B43" w:rsidRPr="00E446B4" w:rsidRDefault="00DC0D9D" w:rsidP="00B451D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114.82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CD" w:rsidRDefault="00FA48CD" w:rsidP="00195B43">
      <w:r>
        <w:separator/>
      </w:r>
    </w:p>
  </w:endnote>
  <w:endnote w:type="continuationSeparator" w:id="1">
    <w:p w:rsidR="00FA48CD" w:rsidRDefault="00FA48CD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CD" w:rsidRDefault="00FA48CD" w:rsidP="00195B43">
      <w:r>
        <w:separator/>
      </w:r>
    </w:p>
  </w:footnote>
  <w:footnote w:type="continuationSeparator" w:id="1">
    <w:p w:rsidR="00FA48CD" w:rsidRDefault="00FA48CD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12E8"/>
    <w:rsid w:val="000C09E1"/>
    <w:rsid w:val="000D135E"/>
    <w:rsid w:val="00195B43"/>
    <w:rsid w:val="001B5020"/>
    <w:rsid w:val="001C1A91"/>
    <w:rsid w:val="002D6627"/>
    <w:rsid w:val="00341DB1"/>
    <w:rsid w:val="0057127B"/>
    <w:rsid w:val="005F37FC"/>
    <w:rsid w:val="005F5D69"/>
    <w:rsid w:val="00650946"/>
    <w:rsid w:val="006B0D4A"/>
    <w:rsid w:val="00711CFB"/>
    <w:rsid w:val="00727E83"/>
    <w:rsid w:val="007865BB"/>
    <w:rsid w:val="008666E4"/>
    <w:rsid w:val="00887C84"/>
    <w:rsid w:val="00A21B23"/>
    <w:rsid w:val="00AC4874"/>
    <w:rsid w:val="00B05E09"/>
    <w:rsid w:val="00B40B1E"/>
    <w:rsid w:val="00B451D8"/>
    <w:rsid w:val="00BE33DE"/>
    <w:rsid w:val="00D26CD0"/>
    <w:rsid w:val="00DC0D9D"/>
    <w:rsid w:val="00EB0208"/>
    <w:rsid w:val="00F82449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</Words>
  <Characters>102</Characters>
  <Application>Microsoft Office Word</Application>
  <DocSecurity>0</DocSecurity>
  <Lines>1</Lines>
  <Paragraphs>1</Paragraphs>
  <ScaleCrop>false</ScaleCrop>
  <Company>CN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2020-12-21T02:02:00Z</dcterms:created>
  <dcterms:modified xsi:type="dcterms:W3CDTF">2023-02-10T03:49:00Z</dcterms:modified>
</cp:coreProperties>
</file>